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46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B0EDF">
        <w:rPr>
          <w:sz w:val="28"/>
        </w:rPr>
        <w:t>882</w:t>
      </w:r>
      <w:r>
        <w:rPr>
          <w:sz w:val="28"/>
        </w:rPr>
        <w:t>-2201/202</w:t>
      </w:r>
      <w:r w:rsidR="004B2283">
        <w:rPr>
          <w:sz w:val="28"/>
        </w:rPr>
        <w:t>4</w:t>
      </w:r>
    </w:p>
    <w:p w:rsidR="00EA546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28424A">
        <w:rPr>
          <w:sz w:val="28"/>
        </w:rPr>
        <w:t>*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A5468">
      <w:pPr>
        <w:ind w:firstLine="709"/>
        <w:jc w:val="center"/>
        <w:rPr>
          <w:sz w:val="28"/>
        </w:rPr>
      </w:pPr>
    </w:p>
    <w:p w:rsidR="00EA5468">
      <w:pPr>
        <w:ind w:firstLine="283"/>
        <w:rPr>
          <w:sz w:val="28"/>
        </w:rPr>
      </w:pPr>
      <w:r>
        <w:rPr>
          <w:sz w:val="28"/>
        </w:rPr>
        <w:t>08 августа</w:t>
      </w:r>
      <w:r w:rsidR="004B2283">
        <w:rPr>
          <w:sz w:val="28"/>
        </w:rPr>
        <w:t xml:space="preserve"> 2024</w:t>
      </w:r>
      <w:r w:rsidR="003F2AE5">
        <w:rPr>
          <w:sz w:val="28"/>
        </w:rPr>
        <w:t xml:space="preserve"> года                                                           г. Нягань ХМАО-Югры</w:t>
      </w:r>
    </w:p>
    <w:p w:rsidR="00EA5468">
      <w:pPr>
        <w:ind w:firstLine="283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Меньщикова Александра Валерьевича, 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», проживающего по адресу: </w:t>
      </w:r>
      <w:r w:rsidR="002842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A5468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676E13">
      <w:pPr>
        <w:ind w:firstLine="709"/>
        <w:jc w:val="center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B0EDF">
        <w:rPr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>
        <w:rPr>
          <w:sz w:val="28"/>
        </w:rPr>
        <w:t xml:space="preserve">Меньщиков А.В., являясь должностным лицом – </w:t>
      </w:r>
      <w:r w:rsidR="0028424A">
        <w:rPr>
          <w:sz w:val="28"/>
        </w:rPr>
        <w:t>*</w:t>
      </w:r>
      <w:r>
        <w:rPr>
          <w:sz w:val="28"/>
        </w:rPr>
        <w:t xml:space="preserve"> общества с </w:t>
      </w:r>
      <w:r w:rsidR="00C85F38">
        <w:rPr>
          <w:sz w:val="28"/>
        </w:rPr>
        <w:t>ограниченной ответственностью «</w:t>
      </w:r>
      <w:r w:rsidR="0028424A">
        <w:rPr>
          <w:sz w:val="28"/>
        </w:rPr>
        <w:t>*</w:t>
      </w:r>
      <w:r>
        <w:rPr>
          <w:sz w:val="28"/>
        </w:rPr>
        <w:t xml:space="preserve">», зарегистрированного по адресу: </w:t>
      </w:r>
      <w:r w:rsidR="0028424A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1B0EDF">
        <w:rPr>
          <w:sz w:val="28"/>
        </w:rPr>
        <w:t>12 месяцев</w:t>
      </w:r>
      <w:r>
        <w:rPr>
          <w:sz w:val="28"/>
        </w:rPr>
        <w:t xml:space="preserve"> 2023 года, чем нарушил пункт 7 статьи 431 Налогового кодекса Российской Федерации.  </w:t>
      </w:r>
    </w:p>
    <w:p w:rsidR="001B0EDF" w:rsidRPr="001B0EDF" w:rsidP="001B0EDF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Меньщиков А.В., </w:t>
      </w:r>
      <w:r w:rsidRPr="001B0EDF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1B0EDF" w:rsidRPr="001B0EDF" w:rsidP="001B0EDF">
      <w:pPr>
        <w:ind w:firstLine="567"/>
        <w:jc w:val="both"/>
        <w:rPr>
          <w:sz w:val="28"/>
        </w:rPr>
      </w:pPr>
      <w:r w:rsidRPr="001B0EDF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A5468" w:rsidP="001B0EDF">
      <w:pPr>
        <w:ind w:firstLine="567"/>
        <w:jc w:val="both"/>
        <w:rPr>
          <w:sz w:val="28"/>
        </w:rPr>
      </w:pPr>
      <w:r w:rsidRPr="001B0EDF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 w:rsidR="003F2AE5">
        <w:rPr>
          <w:sz w:val="28"/>
        </w:rPr>
        <w:t>Меньщикова А.В.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Меньщикова А.В.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A546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A5468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B0EDF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1B0E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1B0EDF">
        <w:rPr>
          <w:sz w:val="28"/>
        </w:rPr>
        <w:t>января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1B0EDF" w:rsidP="001B0E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>
        <w:rPr>
          <w:sz w:val="28"/>
        </w:rPr>
        <w:t>12 месяцев</w:t>
      </w:r>
      <w:r>
        <w:rPr>
          <w:sz w:val="28"/>
        </w:rPr>
        <w:t xml:space="preserve"> 2023 года должен быть предоставлен должностным лицом Меньщиковым А.В. в Межрайонную ИФНС России  № 2 по ХМАО – Югре не позднее 25 </w:t>
      </w:r>
      <w:r>
        <w:rPr>
          <w:sz w:val="28"/>
        </w:rPr>
        <w:t>января 2024</w:t>
      </w:r>
      <w:r>
        <w:rPr>
          <w:sz w:val="28"/>
        </w:rPr>
        <w:t xml:space="preserve"> года. В нарушение этого, должностное лицо Меньщиков А.В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>
        <w:rPr>
          <w:sz w:val="28"/>
        </w:rPr>
        <w:t>12 месяцев</w:t>
      </w:r>
      <w:r>
        <w:rPr>
          <w:sz w:val="28"/>
        </w:rPr>
        <w:t xml:space="preserve"> 2023 года не представил.  </w:t>
      </w:r>
      <w:r>
        <w:rPr>
          <w:sz w:val="28"/>
        </w:rPr>
        <w:t>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>взносам за 12 месяцев 2023 года представлен 14 марта 2024 года, то есть несвоевременно.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Меньщикова А.В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28424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B0EDF">
        <w:rPr>
          <w:sz w:val="28"/>
        </w:rPr>
        <w:t>06 июня</w:t>
      </w:r>
      <w:r w:rsidR="004B2283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Меньщиковым А.В.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A5468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Pr="001B0EDF" w:rsidR="001B0EDF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расчет по страховым взносам за 12 месяцев 2023 года, предоставлен </w:t>
      </w:r>
      <w:r w:rsidR="001B0EDF">
        <w:rPr>
          <w:sz w:val="28"/>
        </w:rPr>
        <w:t>14 марта</w:t>
      </w:r>
      <w:r w:rsidRPr="001B0EDF" w:rsidR="001B0EDF">
        <w:rPr>
          <w:sz w:val="28"/>
        </w:rPr>
        <w:t xml:space="preserve"> 2024 года.</w:t>
      </w:r>
      <w:r>
        <w:rPr>
          <w:sz w:val="28"/>
        </w:rPr>
        <w:t xml:space="preserve">    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B0EDF">
        <w:rPr>
          <w:sz w:val="28"/>
        </w:rPr>
        <w:t>30 мая</w:t>
      </w:r>
      <w:r w:rsidR="004B228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28424A">
        <w:rPr>
          <w:sz w:val="28"/>
        </w:rPr>
        <w:t>*</w:t>
      </w:r>
      <w:r>
        <w:rPr>
          <w:sz w:val="28"/>
        </w:rPr>
        <w:t xml:space="preserve">  является Меньщиков А.В.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Меньщикова А.В.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Меньщикову А.В., мировой судья учитывает характер совершенного правонарушения.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A546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A5468">
      <w:pPr>
        <w:pStyle w:val="BodyTextIndent2"/>
        <w:ind w:firstLine="709"/>
        <w:jc w:val="center"/>
        <w:rPr>
          <w:sz w:val="28"/>
        </w:rPr>
      </w:pPr>
    </w:p>
    <w:p w:rsidR="00EA546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Меньщикова Александра Валерьевича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</w:p>
    <w:p w:rsidR="00EA546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176AE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46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50CB8">
      <w:rPr>
        <w:rStyle w:val="103"/>
        <w:noProof/>
      </w:rPr>
      <w:t>1</w:t>
    </w:r>
    <w:r>
      <w:rPr>
        <w:rStyle w:val="103"/>
      </w:rPr>
      <w:fldChar w:fldCharType="end"/>
    </w:r>
  </w:p>
  <w:p w:rsidR="00EA54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8"/>
    <w:rsid w:val="000737C7"/>
    <w:rsid w:val="001B0EDF"/>
    <w:rsid w:val="0028424A"/>
    <w:rsid w:val="003F2AE5"/>
    <w:rsid w:val="00475428"/>
    <w:rsid w:val="004B2283"/>
    <w:rsid w:val="004D5184"/>
    <w:rsid w:val="00676E13"/>
    <w:rsid w:val="007636D7"/>
    <w:rsid w:val="009812A8"/>
    <w:rsid w:val="009F5CFE"/>
    <w:rsid w:val="00A13CC7"/>
    <w:rsid w:val="00B71670"/>
    <w:rsid w:val="00C85F38"/>
    <w:rsid w:val="00D50CB8"/>
    <w:rsid w:val="00E176AE"/>
    <w:rsid w:val="00E271CD"/>
    <w:rsid w:val="00EA5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FFA2DD-30DC-4FF4-9857-6780D1BC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Основной шрифт абзаца1"/>
    <w:link w:val="102"/>
  </w:style>
  <w:style w:type="character" w:customStyle="1" w:styleId="102">
    <w:name w:val="Основной шрифт абзаца1_0"/>
    <w:link w:val="14"/>
  </w:style>
  <w:style w:type="paragraph" w:customStyle="1" w:styleId="140">
    <w:name w:val="Обычный1_4"/>
    <w:link w:val="15"/>
    <w:rPr>
      <w:sz w:val="24"/>
    </w:rPr>
  </w:style>
  <w:style w:type="character" w:customStyle="1" w:styleId="15">
    <w:name w:val="Обычный1_5"/>
    <w:link w:val="140"/>
    <w:rPr>
      <w:sz w:val="24"/>
    </w:rPr>
  </w:style>
  <w:style w:type="paragraph" w:customStyle="1" w:styleId="20">
    <w:name w:val="Основной шрифт абзаца2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  <w:style w:type="paragraph" w:customStyle="1" w:styleId="21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1"/>
    <w:rPr>
      <w:color w:val="0000FF"/>
      <w:u w:val="single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220">
    <w:name w:val="Основной шрифт абзаца2_2"/>
    <w:link w:val="23"/>
  </w:style>
  <w:style w:type="character" w:customStyle="1" w:styleId="23">
    <w:name w:val="Основной шрифт абзаца2_3"/>
    <w:link w:val="220"/>
  </w:style>
  <w:style w:type="paragraph" w:customStyle="1" w:styleId="16">
    <w:name w:val="Номер страницы1"/>
    <w:basedOn w:val="110"/>
    <w:link w:val="103"/>
  </w:style>
  <w:style w:type="character" w:customStyle="1" w:styleId="103">
    <w:name w:val="Номер страницы1_0"/>
    <w:basedOn w:val="120"/>
    <w:link w:val="16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BD7FA-35C0-4FC0-A1CB-AA61BB18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